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759CB" w14:textId="53F82DD8" w:rsidR="002C5964" w:rsidRDefault="00D64BBA" w:rsidP="00D64BBA">
      <w:pPr>
        <w:jc w:val="center"/>
        <w:rPr>
          <w:b/>
          <w:bCs/>
        </w:rPr>
      </w:pPr>
      <w:r w:rsidRPr="00D64BBA">
        <w:rPr>
          <w:b/>
          <w:bCs/>
        </w:rPr>
        <w:t>Econ 602: Individual Assignment</w:t>
      </w:r>
      <w:r w:rsidR="002C5964">
        <w:rPr>
          <w:b/>
          <w:bCs/>
        </w:rPr>
        <w:t xml:space="preserve"> (15% of grade)</w:t>
      </w:r>
    </w:p>
    <w:p w14:paraId="607D3C80" w14:textId="77777777" w:rsidR="00D64BBA" w:rsidRDefault="00D64BBA" w:rsidP="00D64BBA">
      <w:pPr>
        <w:rPr>
          <w:b/>
          <w:bCs/>
        </w:rPr>
      </w:pPr>
    </w:p>
    <w:p w14:paraId="56086D02" w14:textId="0B956A10" w:rsidR="00711833" w:rsidRDefault="00711833" w:rsidP="00D64BBA">
      <w:pPr>
        <w:rPr>
          <w:b/>
          <w:bCs/>
        </w:rPr>
      </w:pPr>
      <w:r>
        <w:rPr>
          <w:b/>
          <w:bCs/>
        </w:rPr>
        <w:t>Due by email (</w:t>
      </w:r>
      <w:hyperlink r:id="rId7" w:history="1">
        <w:r w:rsidRPr="00B44B02">
          <w:rPr>
            <w:rStyle w:val="Hyperlink"/>
            <w:b/>
            <w:bCs/>
          </w:rPr>
          <w:t>ploungani@imf.org</w:t>
        </w:r>
      </w:hyperlink>
      <w:r>
        <w:rPr>
          <w:b/>
          <w:bCs/>
        </w:rPr>
        <w:t>) by 5 pm on Monday, Decem</w:t>
      </w:r>
      <w:r w:rsidR="00635058">
        <w:rPr>
          <w:b/>
          <w:bCs/>
        </w:rPr>
        <w:t xml:space="preserve">ber 5. </w:t>
      </w:r>
    </w:p>
    <w:p w14:paraId="7FFCE439" w14:textId="214B04EB" w:rsidR="00D64BBA" w:rsidRDefault="00D64BBA" w:rsidP="00D64BBA">
      <w:pPr>
        <w:rPr>
          <w:b/>
          <w:bCs/>
        </w:rPr>
      </w:pPr>
      <w:r>
        <w:rPr>
          <w:b/>
          <w:bCs/>
        </w:rPr>
        <w:t xml:space="preserve">Notes: </w:t>
      </w:r>
    </w:p>
    <w:p w14:paraId="2B07B646" w14:textId="77777777" w:rsidR="00A01C27" w:rsidRDefault="00D64BBA" w:rsidP="00C323AA">
      <w:pPr>
        <w:pStyle w:val="ListParagraph"/>
        <w:numPr>
          <w:ilvl w:val="0"/>
          <w:numId w:val="23"/>
        </w:numPr>
      </w:pPr>
      <w:r>
        <w:t>This is an individual assignment</w:t>
      </w:r>
      <w:r w:rsidR="007A4205">
        <w:t xml:space="preserve">. You </w:t>
      </w:r>
      <w:r w:rsidR="007A4205" w:rsidRPr="00A01C27">
        <w:rPr>
          <w:b/>
          <w:bCs/>
        </w:rPr>
        <w:t>can</w:t>
      </w:r>
      <w:r w:rsidR="007A4205">
        <w:t xml:space="preserve"> </w:t>
      </w:r>
      <w:r>
        <w:t xml:space="preserve">discuss it with other students in the class </w:t>
      </w:r>
      <w:r w:rsidR="007A4205">
        <w:t xml:space="preserve">but you </w:t>
      </w:r>
      <w:r w:rsidR="007A4205" w:rsidRPr="00A01C27">
        <w:rPr>
          <w:b/>
          <w:bCs/>
        </w:rPr>
        <w:t>cannot</w:t>
      </w:r>
      <w:r w:rsidR="007A4205">
        <w:t xml:space="preserve"> simply copy their work. I</w:t>
      </w:r>
      <w:r>
        <w:t xml:space="preserve">f your answers turn out to be very close to that of other students, you will be penalized. </w:t>
      </w:r>
    </w:p>
    <w:p w14:paraId="28E2C38C" w14:textId="77777777" w:rsidR="00A01C27" w:rsidRDefault="00A01C27" w:rsidP="00A01C27">
      <w:pPr>
        <w:pStyle w:val="ListParagraph"/>
        <w:numPr>
          <w:ilvl w:val="0"/>
          <w:numId w:val="0"/>
        </w:numPr>
        <w:ind w:left="720"/>
      </w:pPr>
    </w:p>
    <w:p w14:paraId="7416CEBB" w14:textId="61E853C6" w:rsidR="00D64BBA" w:rsidRDefault="007A4205" w:rsidP="00C323AA">
      <w:pPr>
        <w:pStyle w:val="ListParagraph"/>
        <w:numPr>
          <w:ilvl w:val="0"/>
          <w:numId w:val="23"/>
        </w:numPr>
      </w:pPr>
      <w:r>
        <w:t>The final exam will require you to answer questions similar to this assignment, so if you simply rely on your friends to do this assignment you will be in trouble in the final – so take this assignment seriousl</w:t>
      </w:r>
      <w:r w:rsidR="00B77C73">
        <w:t>y and don’t just rely on your friends.</w:t>
      </w:r>
    </w:p>
    <w:p w14:paraId="3A445A1E" w14:textId="77777777" w:rsidR="00D64BBA" w:rsidRDefault="00D64BBA" w:rsidP="00D64BBA">
      <w:pPr>
        <w:pStyle w:val="ListParagraph"/>
        <w:numPr>
          <w:ilvl w:val="0"/>
          <w:numId w:val="0"/>
        </w:numPr>
        <w:ind w:left="720"/>
      </w:pPr>
    </w:p>
    <w:p w14:paraId="145A6294" w14:textId="1D50F4A8" w:rsidR="00D64BBA" w:rsidRDefault="00D64BBA" w:rsidP="00C323AA">
      <w:pPr>
        <w:pStyle w:val="ListParagraph"/>
        <w:numPr>
          <w:ilvl w:val="0"/>
          <w:numId w:val="23"/>
        </w:numPr>
      </w:pPr>
      <w:r>
        <w:t>This is an open book assignment. You are free to consult any source but all sources must be acknowledged</w:t>
      </w:r>
      <w:r w:rsidR="00B77C73">
        <w:t xml:space="preserve">. </w:t>
      </w:r>
      <w:r>
        <w:t xml:space="preserve"> </w:t>
      </w:r>
    </w:p>
    <w:p w14:paraId="28237C8B" w14:textId="77777777" w:rsidR="00D64BBA" w:rsidRDefault="00D64BBA" w:rsidP="00D64BBA">
      <w:pPr>
        <w:pStyle w:val="ListParagraph"/>
        <w:numPr>
          <w:ilvl w:val="0"/>
          <w:numId w:val="0"/>
        </w:numPr>
        <w:ind w:left="216"/>
      </w:pPr>
    </w:p>
    <w:p w14:paraId="6E1BEF86" w14:textId="5242F598" w:rsidR="00C323AA" w:rsidRPr="00935B82" w:rsidRDefault="00C323AA" w:rsidP="00935B82">
      <w:pPr>
        <w:ind w:left="216" w:hanging="216"/>
        <w:jc w:val="center"/>
        <w:rPr>
          <w:b/>
          <w:bCs/>
        </w:rPr>
      </w:pPr>
      <w:r w:rsidRPr="00935B82">
        <w:rPr>
          <w:b/>
          <w:bCs/>
        </w:rPr>
        <w:t>Assignment</w:t>
      </w:r>
    </w:p>
    <w:p w14:paraId="4BA50C4E" w14:textId="77777777" w:rsidR="002D517B" w:rsidRDefault="002D517B" w:rsidP="002D517B">
      <w:pPr>
        <w:pStyle w:val="ListParagraph"/>
        <w:numPr>
          <w:ilvl w:val="0"/>
          <w:numId w:val="24"/>
        </w:numPr>
      </w:pPr>
      <w:r>
        <w:t>The purpose of the assignment is to make sure that you understand and can apply the concepts that you have learnt in class.</w:t>
      </w:r>
    </w:p>
    <w:p w14:paraId="5F38CD08" w14:textId="77777777" w:rsidR="002D517B" w:rsidRDefault="002D517B" w:rsidP="002D517B">
      <w:pPr>
        <w:pStyle w:val="ListParagraph"/>
        <w:numPr>
          <w:ilvl w:val="0"/>
          <w:numId w:val="0"/>
        </w:numPr>
        <w:ind w:left="720"/>
      </w:pPr>
    </w:p>
    <w:p w14:paraId="0488608F" w14:textId="4878D965" w:rsidR="00B77C73" w:rsidRPr="00A01C27" w:rsidRDefault="00B77C73" w:rsidP="00B77C73">
      <w:pPr>
        <w:pStyle w:val="ListParagraph"/>
        <w:numPr>
          <w:ilvl w:val="0"/>
          <w:numId w:val="24"/>
        </w:numPr>
        <w:rPr>
          <w:b/>
          <w:bCs/>
        </w:rPr>
      </w:pPr>
      <w:r w:rsidRPr="00A01C27">
        <w:rPr>
          <w:b/>
          <w:bCs/>
        </w:rPr>
        <w:t xml:space="preserve">Pick a country that is of interest to you. It cannot be the United States or China. </w:t>
      </w:r>
    </w:p>
    <w:p w14:paraId="7EECEE17" w14:textId="77777777" w:rsidR="00B77C73" w:rsidRDefault="00B77C73" w:rsidP="00B77C73">
      <w:pPr>
        <w:pStyle w:val="ListParagraph"/>
        <w:numPr>
          <w:ilvl w:val="0"/>
          <w:numId w:val="0"/>
        </w:numPr>
        <w:ind w:left="720"/>
      </w:pPr>
    </w:p>
    <w:p w14:paraId="6276E5A2" w14:textId="2294F69C" w:rsidR="00B77C73" w:rsidRDefault="00B77C73" w:rsidP="00B77C73">
      <w:pPr>
        <w:pStyle w:val="ListParagraph"/>
        <w:numPr>
          <w:ilvl w:val="0"/>
          <w:numId w:val="24"/>
        </w:numPr>
      </w:pPr>
      <w:r>
        <w:t xml:space="preserve">You should turn in a </w:t>
      </w:r>
      <w:r w:rsidRPr="00A01C27">
        <w:rPr>
          <w:b/>
          <w:bCs/>
        </w:rPr>
        <w:t xml:space="preserve">PPT </w:t>
      </w:r>
      <w:r>
        <w:t xml:space="preserve">and </w:t>
      </w:r>
      <w:r w:rsidRPr="00A01C27">
        <w:rPr>
          <w:b/>
          <w:bCs/>
        </w:rPr>
        <w:t>EXCEL</w:t>
      </w:r>
      <w:r>
        <w:t xml:space="preserve"> </w:t>
      </w:r>
      <w:r w:rsidR="002D517B">
        <w:t xml:space="preserve">file </w:t>
      </w:r>
      <w:r>
        <w:t>following the structure given below.</w:t>
      </w:r>
      <w:r w:rsidR="002D517B">
        <w:t xml:space="preserve"> The EXCEL file should have a ‘read me’ sheet explaining how the file is organized and what it contains.</w:t>
      </w:r>
    </w:p>
    <w:p w14:paraId="2F7883F1" w14:textId="77777777" w:rsidR="00B77C73" w:rsidRDefault="00B77C73" w:rsidP="00B77C73">
      <w:pPr>
        <w:pStyle w:val="ListParagraph"/>
        <w:numPr>
          <w:ilvl w:val="0"/>
          <w:numId w:val="0"/>
        </w:numPr>
        <w:ind w:left="216"/>
      </w:pPr>
    </w:p>
    <w:p w14:paraId="4E445B89" w14:textId="1701D564" w:rsidR="00B77C73" w:rsidRDefault="00B77C73" w:rsidP="00B77C73">
      <w:pPr>
        <w:pStyle w:val="ListParagraph"/>
        <w:numPr>
          <w:ilvl w:val="0"/>
          <w:numId w:val="24"/>
        </w:numPr>
      </w:pPr>
      <w:r>
        <w:t>Label all charts clearly. Each axis should be clearly labelled mentioning what is showing and what the units are (e.g. percent, percentage change)</w:t>
      </w:r>
    </w:p>
    <w:p w14:paraId="58ACC133" w14:textId="05AF3596" w:rsidR="00C323AA" w:rsidRDefault="00C323AA" w:rsidP="00C323AA">
      <w:pPr>
        <w:ind w:left="216" w:hanging="216"/>
      </w:pPr>
      <w:r>
        <w:t>For you</w:t>
      </w:r>
      <w:r w:rsidR="00B77C73">
        <w:t>r</w:t>
      </w:r>
      <w:r>
        <w:t xml:space="preserve"> chosen country:</w:t>
      </w:r>
    </w:p>
    <w:p w14:paraId="7F975DFC" w14:textId="56E51784" w:rsidR="00935B82" w:rsidRDefault="00935B82" w:rsidP="00C323AA">
      <w:pPr>
        <w:pStyle w:val="ListParagraph"/>
        <w:numPr>
          <w:ilvl w:val="0"/>
          <w:numId w:val="22"/>
        </w:numPr>
      </w:pPr>
      <w:r>
        <w:t xml:space="preserve">Present some </w:t>
      </w:r>
      <w:r w:rsidRPr="002D517B">
        <w:rPr>
          <w:b/>
          <w:bCs/>
        </w:rPr>
        <w:t>facts and pictures</w:t>
      </w:r>
      <w:r>
        <w:t xml:space="preserve"> about your chosen country </w:t>
      </w:r>
      <w:r w:rsidR="007A4205">
        <w:t>on</w:t>
      </w:r>
      <w:r>
        <w:t xml:space="preserve"> </w:t>
      </w:r>
      <w:r w:rsidRPr="00A01C27">
        <w:rPr>
          <w:i/>
          <w:iCs/>
        </w:rPr>
        <w:t>slide 1</w:t>
      </w:r>
      <w:r>
        <w:t xml:space="preserve"> of your PPT.</w:t>
      </w:r>
    </w:p>
    <w:p w14:paraId="482F0616" w14:textId="77777777" w:rsidR="00935B82" w:rsidRDefault="00935B82" w:rsidP="00935B82">
      <w:pPr>
        <w:pStyle w:val="ListParagraph"/>
        <w:numPr>
          <w:ilvl w:val="0"/>
          <w:numId w:val="0"/>
        </w:numPr>
        <w:ind w:left="720"/>
      </w:pPr>
    </w:p>
    <w:p w14:paraId="7CAD6FF3" w14:textId="3421B1A1" w:rsidR="00C323AA" w:rsidRDefault="00935B82" w:rsidP="00C323AA">
      <w:pPr>
        <w:pStyle w:val="ListParagraph"/>
        <w:numPr>
          <w:ilvl w:val="0"/>
          <w:numId w:val="22"/>
        </w:numPr>
      </w:pPr>
      <w:r w:rsidRPr="00B77C73">
        <w:rPr>
          <w:b/>
          <w:bCs/>
        </w:rPr>
        <w:t>Show a chart of real income over time.</w:t>
      </w:r>
      <w:r>
        <w:t xml:space="preserve"> Go as far back in time as you can find data.</w:t>
      </w:r>
    </w:p>
    <w:p w14:paraId="50FE48EE" w14:textId="3AE331B8" w:rsidR="00935B82" w:rsidRDefault="00935B82" w:rsidP="00935B82">
      <w:pPr>
        <w:pStyle w:val="ListParagraph"/>
        <w:numPr>
          <w:ilvl w:val="0"/>
          <w:numId w:val="0"/>
        </w:numPr>
        <w:ind w:left="720"/>
      </w:pPr>
      <w:r>
        <w:t xml:space="preserve">This should be </w:t>
      </w:r>
      <w:r w:rsidRPr="00A01C27">
        <w:rPr>
          <w:i/>
          <w:iCs/>
        </w:rPr>
        <w:t>slide 2</w:t>
      </w:r>
      <w:r>
        <w:t xml:space="preserve"> of the PPT and the data should be in the EXCEL file .</w:t>
      </w:r>
    </w:p>
    <w:p w14:paraId="26B52E6E" w14:textId="77777777" w:rsidR="00935B82" w:rsidRDefault="00935B82" w:rsidP="00935B82">
      <w:pPr>
        <w:pStyle w:val="ListParagraph"/>
        <w:numPr>
          <w:ilvl w:val="0"/>
          <w:numId w:val="0"/>
        </w:numPr>
        <w:ind w:left="720"/>
      </w:pPr>
    </w:p>
    <w:p w14:paraId="5AF7DD05" w14:textId="3F6A4007" w:rsidR="00935B82" w:rsidRDefault="00935B82" w:rsidP="00935B82">
      <w:pPr>
        <w:pStyle w:val="ListParagraph"/>
        <w:numPr>
          <w:ilvl w:val="0"/>
          <w:numId w:val="22"/>
        </w:numPr>
      </w:pPr>
      <w:r w:rsidRPr="00B77C73">
        <w:rPr>
          <w:b/>
          <w:bCs/>
        </w:rPr>
        <w:t>Show a chart of real income per capita</w:t>
      </w:r>
      <w:r w:rsidR="002D517B">
        <w:rPr>
          <w:b/>
          <w:bCs/>
        </w:rPr>
        <w:t xml:space="preserve"> over time</w:t>
      </w:r>
      <w:r w:rsidRPr="00B77C73">
        <w:rPr>
          <w:b/>
          <w:bCs/>
        </w:rPr>
        <w:t>.</w:t>
      </w:r>
      <w:r>
        <w:t xml:space="preserve"> </w:t>
      </w:r>
      <w:r>
        <w:t>Go as far back in time as you can find data.</w:t>
      </w:r>
    </w:p>
    <w:p w14:paraId="464CE44E" w14:textId="3515A567" w:rsidR="00935B82" w:rsidRDefault="00935B82" w:rsidP="00935B82">
      <w:pPr>
        <w:pStyle w:val="ListParagraph"/>
        <w:numPr>
          <w:ilvl w:val="0"/>
          <w:numId w:val="0"/>
        </w:numPr>
        <w:ind w:left="720"/>
      </w:pPr>
      <w:r w:rsidRPr="00A01C27">
        <w:rPr>
          <w:i/>
          <w:iCs/>
        </w:rPr>
        <w:t>S</w:t>
      </w:r>
      <w:r w:rsidRPr="00A01C27">
        <w:rPr>
          <w:i/>
          <w:iCs/>
        </w:rPr>
        <w:t xml:space="preserve">lide </w:t>
      </w:r>
      <w:r w:rsidRPr="00A01C27">
        <w:rPr>
          <w:i/>
          <w:iCs/>
        </w:rPr>
        <w:t>3</w:t>
      </w:r>
      <w:r>
        <w:t xml:space="preserve"> of the PPT and </w:t>
      </w:r>
      <w:r>
        <w:t xml:space="preserve">all </w:t>
      </w:r>
      <w:r>
        <w:t xml:space="preserve">the data </w:t>
      </w:r>
      <w:r>
        <w:t xml:space="preserve">used to compute it </w:t>
      </w:r>
      <w:r>
        <w:t xml:space="preserve">should be in the EXCEL </w:t>
      </w:r>
      <w:r>
        <w:t>file</w:t>
      </w:r>
      <w:r>
        <w:t>.</w:t>
      </w:r>
    </w:p>
    <w:p w14:paraId="65547C66" w14:textId="77777777" w:rsidR="00935B82" w:rsidRDefault="00935B82" w:rsidP="00935B82">
      <w:pPr>
        <w:pStyle w:val="ListParagraph"/>
        <w:numPr>
          <w:ilvl w:val="0"/>
          <w:numId w:val="0"/>
        </w:numPr>
        <w:ind w:left="720"/>
      </w:pPr>
    </w:p>
    <w:p w14:paraId="6F126113" w14:textId="77777777" w:rsidR="00935B82" w:rsidRPr="00B77C73" w:rsidRDefault="00935B82" w:rsidP="00935B82">
      <w:pPr>
        <w:pStyle w:val="ListParagraph"/>
        <w:numPr>
          <w:ilvl w:val="0"/>
          <w:numId w:val="22"/>
        </w:numPr>
        <w:rPr>
          <w:b/>
          <w:bCs/>
        </w:rPr>
      </w:pPr>
      <w:r w:rsidRPr="00B77C73">
        <w:rPr>
          <w:b/>
          <w:bCs/>
        </w:rPr>
        <w:t>How would you describe the trends (or trends) in real income per capita?</w:t>
      </w:r>
    </w:p>
    <w:p w14:paraId="4E4AF9D9" w14:textId="7743E177" w:rsidR="00935B82" w:rsidRDefault="00935B82" w:rsidP="00935B82">
      <w:pPr>
        <w:pStyle w:val="ListParagraph"/>
        <w:numPr>
          <w:ilvl w:val="0"/>
          <w:numId w:val="0"/>
        </w:numPr>
        <w:ind w:left="720"/>
      </w:pPr>
      <w:bookmarkStart w:id="0" w:name="_Hlk119397067"/>
      <w:r w:rsidRPr="00A01C27">
        <w:rPr>
          <w:i/>
          <w:iCs/>
        </w:rPr>
        <w:t>Slides 4 and 5</w:t>
      </w:r>
      <w:r>
        <w:t>. You can use charts and bullet points to describe the trends. Any computations should be given in the EXCEL file.</w:t>
      </w:r>
      <w:r w:rsidR="00B77C73">
        <w:t xml:space="preserve"> </w:t>
      </w:r>
      <w:r w:rsidR="00B77C73" w:rsidRPr="00B77C73">
        <w:t>All sources must be listed in the ‘notes’ part of the slide.</w:t>
      </w:r>
    </w:p>
    <w:bookmarkEnd w:id="0"/>
    <w:p w14:paraId="061AE841" w14:textId="77777777" w:rsidR="00935B82" w:rsidRDefault="00935B82" w:rsidP="00935B82">
      <w:pPr>
        <w:pStyle w:val="ListParagraph"/>
        <w:numPr>
          <w:ilvl w:val="0"/>
          <w:numId w:val="0"/>
        </w:numPr>
        <w:ind w:left="720"/>
      </w:pPr>
    </w:p>
    <w:p w14:paraId="725FD340" w14:textId="55646BF5" w:rsidR="007A4205" w:rsidRPr="00B77C73" w:rsidRDefault="007A4205" w:rsidP="00935B82">
      <w:pPr>
        <w:pStyle w:val="ListParagraph"/>
        <w:numPr>
          <w:ilvl w:val="0"/>
          <w:numId w:val="22"/>
        </w:numPr>
        <w:rPr>
          <w:b/>
          <w:bCs/>
        </w:rPr>
      </w:pPr>
      <w:r w:rsidRPr="00B77C73">
        <w:rPr>
          <w:b/>
          <w:bCs/>
        </w:rPr>
        <w:lastRenderedPageBreak/>
        <w:t xml:space="preserve">What </w:t>
      </w:r>
      <w:r w:rsidR="00B77C73">
        <w:rPr>
          <w:b/>
          <w:bCs/>
        </w:rPr>
        <w:t xml:space="preserve">have been </w:t>
      </w:r>
      <w:r w:rsidRPr="00B77C73">
        <w:rPr>
          <w:b/>
          <w:bCs/>
        </w:rPr>
        <w:t xml:space="preserve">the </w:t>
      </w:r>
      <w:r w:rsidR="00B77C73">
        <w:rPr>
          <w:b/>
          <w:bCs/>
        </w:rPr>
        <w:t xml:space="preserve">main </w:t>
      </w:r>
      <w:r w:rsidRPr="00B77C73">
        <w:rPr>
          <w:b/>
          <w:bCs/>
        </w:rPr>
        <w:t>determinants of the trend (or trends) in real per income per capita</w:t>
      </w:r>
      <w:r w:rsidR="00B77C73">
        <w:rPr>
          <w:b/>
          <w:bCs/>
        </w:rPr>
        <w:t xml:space="preserve"> in your chosen country</w:t>
      </w:r>
      <w:r w:rsidRPr="00B77C73">
        <w:rPr>
          <w:b/>
          <w:bCs/>
        </w:rPr>
        <w:t>?</w:t>
      </w:r>
    </w:p>
    <w:p w14:paraId="4C70746F" w14:textId="17A9EABB" w:rsidR="007A4205" w:rsidRDefault="007A4205" w:rsidP="007A4205">
      <w:pPr>
        <w:pStyle w:val="ListParagraph"/>
        <w:numPr>
          <w:ilvl w:val="0"/>
          <w:numId w:val="0"/>
        </w:numPr>
        <w:ind w:left="720"/>
      </w:pPr>
      <w:r w:rsidRPr="00A01C27">
        <w:rPr>
          <w:i/>
          <w:iCs/>
        </w:rPr>
        <w:t>Slides 6 to 9</w:t>
      </w:r>
      <w:r>
        <w:t xml:space="preserve">. You can use charts and bullet points to present your evidence. </w:t>
      </w:r>
      <w:r w:rsidR="00B77C73" w:rsidRPr="00B77C73">
        <w:t xml:space="preserve">Any computations should be given in the EXCEL file. </w:t>
      </w:r>
      <w:bookmarkStart w:id="1" w:name="_Hlk119398062"/>
      <w:r>
        <w:t xml:space="preserve">All sources must be listed in the </w:t>
      </w:r>
      <w:r w:rsidR="00B77C73">
        <w:t xml:space="preserve">‘notes’ part of the slide. </w:t>
      </w:r>
    </w:p>
    <w:bookmarkEnd w:id="1"/>
    <w:p w14:paraId="0B109043" w14:textId="77777777" w:rsidR="007A4205" w:rsidRDefault="007A4205" w:rsidP="007A4205">
      <w:pPr>
        <w:pStyle w:val="ListParagraph"/>
        <w:numPr>
          <w:ilvl w:val="0"/>
          <w:numId w:val="0"/>
        </w:numPr>
        <w:ind w:left="720"/>
      </w:pPr>
    </w:p>
    <w:p w14:paraId="28EC30CD" w14:textId="16339A9D" w:rsidR="00935B82" w:rsidRPr="00B77C73" w:rsidRDefault="00935B82" w:rsidP="00935B82">
      <w:pPr>
        <w:pStyle w:val="ListParagraph"/>
        <w:numPr>
          <w:ilvl w:val="0"/>
          <w:numId w:val="22"/>
        </w:numPr>
        <w:rPr>
          <w:b/>
          <w:bCs/>
        </w:rPr>
      </w:pPr>
      <w:r w:rsidRPr="00B77C73">
        <w:rPr>
          <w:b/>
          <w:bCs/>
        </w:rPr>
        <w:t xml:space="preserve">How would you describe the business cycles or economic fluctuations (deviations from trend) in real income per capita? </w:t>
      </w:r>
    </w:p>
    <w:p w14:paraId="4EBE27B7" w14:textId="5A6388B6" w:rsidR="00B77C73" w:rsidRDefault="007A4205" w:rsidP="00B77C73">
      <w:pPr>
        <w:pStyle w:val="ListParagraph"/>
        <w:numPr>
          <w:ilvl w:val="0"/>
          <w:numId w:val="0"/>
        </w:numPr>
        <w:ind w:left="720"/>
      </w:pPr>
      <w:r w:rsidRPr="00A01C27">
        <w:rPr>
          <w:i/>
          <w:iCs/>
        </w:rPr>
        <w:t xml:space="preserve">Slides </w:t>
      </w:r>
      <w:r w:rsidRPr="00A01C27">
        <w:rPr>
          <w:i/>
          <w:iCs/>
        </w:rPr>
        <w:t>10</w:t>
      </w:r>
      <w:r w:rsidRPr="00A01C27">
        <w:rPr>
          <w:i/>
          <w:iCs/>
        </w:rPr>
        <w:t xml:space="preserve"> and </w:t>
      </w:r>
      <w:r w:rsidRPr="00A01C27">
        <w:rPr>
          <w:i/>
          <w:iCs/>
        </w:rPr>
        <w:t>11</w:t>
      </w:r>
      <w:r w:rsidRPr="007A4205">
        <w:t xml:space="preserve">. You can use charts and bullet points to describe the </w:t>
      </w:r>
      <w:r>
        <w:t>cycles</w:t>
      </w:r>
      <w:r w:rsidRPr="007A4205">
        <w:t>. Any computations should be given in the EXCEL file.</w:t>
      </w:r>
      <w:r w:rsidR="00B77C73">
        <w:t xml:space="preserve"> </w:t>
      </w:r>
      <w:r w:rsidR="00B77C73">
        <w:t xml:space="preserve">All sources must be listed in the ‘notes’ part of the slide. </w:t>
      </w:r>
    </w:p>
    <w:p w14:paraId="54BF26E4" w14:textId="70067CB5" w:rsidR="007A4205" w:rsidRDefault="007A4205" w:rsidP="007A4205">
      <w:pPr>
        <w:pStyle w:val="ListParagraph"/>
        <w:numPr>
          <w:ilvl w:val="0"/>
          <w:numId w:val="0"/>
        </w:numPr>
        <w:ind w:left="720"/>
      </w:pPr>
    </w:p>
    <w:p w14:paraId="598E1097" w14:textId="3B3F936B" w:rsidR="007A4205" w:rsidRDefault="00B77C73" w:rsidP="007A4205">
      <w:pPr>
        <w:pStyle w:val="ListParagraph"/>
        <w:numPr>
          <w:ilvl w:val="0"/>
          <w:numId w:val="22"/>
        </w:numPr>
        <w:rPr>
          <w:b/>
          <w:bCs/>
        </w:rPr>
      </w:pPr>
      <w:r w:rsidRPr="00B77C73">
        <w:rPr>
          <w:b/>
          <w:bCs/>
        </w:rPr>
        <w:t>What did  the government and the central bank do during the business cycles?</w:t>
      </w:r>
    </w:p>
    <w:p w14:paraId="0E9AA19F" w14:textId="6440DDCA" w:rsidR="00B77C73" w:rsidRDefault="00B77C73" w:rsidP="00B77C73">
      <w:pPr>
        <w:pStyle w:val="ListParagraph"/>
        <w:numPr>
          <w:ilvl w:val="0"/>
          <w:numId w:val="0"/>
        </w:numPr>
        <w:ind w:left="720"/>
      </w:pPr>
      <w:r w:rsidRPr="00A01C27">
        <w:rPr>
          <w:i/>
          <w:iCs/>
        </w:rPr>
        <w:t>Slides 1</w:t>
      </w:r>
      <w:r w:rsidRPr="00A01C27">
        <w:rPr>
          <w:i/>
          <w:iCs/>
        </w:rPr>
        <w:t>2</w:t>
      </w:r>
      <w:r w:rsidRPr="00A01C27">
        <w:rPr>
          <w:i/>
          <w:iCs/>
        </w:rPr>
        <w:t xml:space="preserve"> and 1</w:t>
      </w:r>
      <w:r w:rsidRPr="00A01C27">
        <w:rPr>
          <w:i/>
          <w:iCs/>
        </w:rPr>
        <w:t>3</w:t>
      </w:r>
      <w:r w:rsidRPr="007A4205">
        <w:t xml:space="preserve">. You can use charts and bullet points to describe the </w:t>
      </w:r>
      <w:r>
        <w:t>cycles</w:t>
      </w:r>
      <w:r w:rsidRPr="007A4205">
        <w:t>. Any computations should be given in the EXCEL file.</w:t>
      </w:r>
      <w:r>
        <w:t xml:space="preserve"> All sources must be listed in the ‘notes’ part of the slide. </w:t>
      </w:r>
    </w:p>
    <w:p w14:paraId="11074C7C" w14:textId="13A74CF9" w:rsidR="00B77C73" w:rsidRPr="00B77C73" w:rsidRDefault="00B77C73" w:rsidP="00B77C73">
      <w:pPr>
        <w:pStyle w:val="ListParagraph"/>
        <w:numPr>
          <w:ilvl w:val="0"/>
          <w:numId w:val="0"/>
        </w:numPr>
        <w:ind w:left="720"/>
        <w:rPr>
          <w:b/>
          <w:bCs/>
        </w:rPr>
      </w:pPr>
    </w:p>
    <w:p w14:paraId="227A3DFB" w14:textId="66E216B6" w:rsidR="007A4205" w:rsidRPr="002D517B" w:rsidRDefault="002D517B" w:rsidP="00B77C73">
      <w:pPr>
        <w:pStyle w:val="ListParagraph"/>
        <w:numPr>
          <w:ilvl w:val="0"/>
          <w:numId w:val="22"/>
        </w:numPr>
        <w:rPr>
          <w:b/>
          <w:bCs/>
        </w:rPr>
      </w:pPr>
      <w:r w:rsidRPr="002D517B">
        <w:rPr>
          <w:b/>
          <w:bCs/>
        </w:rPr>
        <w:t>Estimate Okun’s Law</w:t>
      </w:r>
      <w:r>
        <w:rPr>
          <w:b/>
          <w:bCs/>
        </w:rPr>
        <w:t xml:space="preserve"> for your chosen country</w:t>
      </w:r>
      <w:r w:rsidRPr="002D517B">
        <w:rPr>
          <w:b/>
          <w:bCs/>
        </w:rPr>
        <w:t>.</w:t>
      </w:r>
    </w:p>
    <w:p w14:paraId="7403239E" w14:textId="3962399B" w:rsidR="002D517B" w:rsidRDefault="002D517B" w:rsidP="002D517B">
      <w:pPr>
        <w:pStyle w:val="ListParagraph"/>
        <w:numPr>
          <w:ilvl w:val="0"/>
          <w:numId w:val="0"/>
        </w:numPr>
        <w:ind w:left="720"/>
      </w:pPr>
      <w:r w:rsidRPr="00A01C27">
        <w:rPr>
          <w:i/>
          <w:iCs/>
        </w:rPr>
        <w:t>Slide 14</w:t>
      </w:r>
      <w:r>
        <w:t>.</w:t>
      </w:r>
    </w:p>
    <w:p w14:paraId="6FAC5130" w14:textId="77777777" w:rsidR="002D517B" w:rsidRDefault="002D517B" w:rsidP="002D517B">
      <w:pPr>
        <w:pStyle w:val="ListParagraph"/>
        <w:numPr>
          <w:ilvl w:val="0"/>
          <w:numId w:val="0"/>
        </w:numPr>
        <w:ind w:left="720"/>
        <w:rPr>
          <w:b/>
          <w:bCs/>
        </w:rPr>
      </w:pPr>
    </w:p>
    <w:p w14:paraId="274662B7" w14:textId="7F30BA51" w:rsidR="002D517B" w:rsidRPr="002D517B" w:rsidRDefault="002D517B" w:rsidP="002D517B">
      <w:pPr>
        <w:pStyle w:val="ListParagraph"/>
        <w:numPr>
          <w:ilvl w:val="0"/>
          <w:numId w:val="22"/>
        </w:numPr>
        <w:rPr>
          <w:b/>
          <w:bCs/>
        </w:rPr>
      </w:pPr>
      <w:r w:rsidRPr="002D517B">
        <w:rPr>
          <w:b/>
          <w:bCs/>
        </w:rPr>
        <w:t>Estimate Phillips Curve</w:t>
      </w:r>
      <w:r>
        <w:rPr>
          <w:b/>
          <w:bCs/>
        </w:rPr>
        <w:t xml:space="preserve"> for your chosen country</w:t>
      </w:r>
      <w:r w:rsidRPr="002D517B">
        <w:rPr>
          <w:b/>
          <w:bCs/>
        </w:rPr>
        <w:t>.</w:t>
      </w:r>
    </w:p>
    <w:p w14:paraId="258AC188" w14:textId="151354E8" w:rsidR="002D517B" w:rsidRDefault="002D517B" w:rsidP="002D517B">
      <w:pPr>
        <w:pStyle w:val="ListParagraph"/>
        <w:numPr>
          <w:ilvl w:val="0"/>
          <w:numId w:val="0"/>
        </w:numPr>
        <w:ind w:left="720"/>
      </w:pPr>
      <w:r w:rsidRPr="00A01C27">
        <w:rPr>
          <w:i/>
          <w:iCs/>
        </w:rPr>
        <w:t>Slide 15</w:t>
      </w:r>
      <w:r>
        <w:t>.</w:t>
      </w:r>
    </w:p>
    <w:p w14:paraId="21AD0EDE" w14:textId="0720122D" w:rsidR="002D517B" w:rsidRDefault="002D517B" w:rsidP="002D517B">
      <w:pPr>
        <w:pStyle w:val="ListParagraph"/>
        <w:numPr>
          <w:ilvl w:val="0"/>
          <w:numId w:val="0"/>
        </w:numPr>
        <w:ind w:left="720"/>
      </w:pPr>
    </w:p>
    <w:p w14:paraId="7465EC4F" w14:textId="46C53046" w:rsidR="002D517B" w:rsidRDefault="002D517B" w:rsidP="002D517B">
      <w:pPr>
        <w:pStyle w:val="ListParagraph"/>
        <w:numPr>
          <w:ilvl w:val="0"/>
          <w:numId w:val="22"/>
        </w:numPr>
      </w:pPr>
      <w:r w:rsidRPr="002D517B">
        <w:rPr>
          <w:b/>
          <w:bCs/>
        </w:rPr>
        <w:t>‘Wild card’</w:t>
      </w:r>
      <w:r>
        <w:t xml:space="preserve"> slides.</w:t>
      </w:r>
    </w:p>
    <w:p w14:paraId="15D9C5D9" w14:textId="47B6BB24" w:rsidR="002D517B" w:rsidRDefault="002D517B" w:rsidP="002D517B">
      <w:pPr>
        <w:pStyle w:val="ListParagraph"/>
        <w:numPr>
          <w:ilvl w:val="0"/>
          <w:numId w:val="0"/>
        </w:numPr>
        <w:ind w:left="720"/>
      </w:pPr>
      <w:r>
        <w:t xml:space="preserve">The content of </w:t>
      </w:r>
      <w:r w:rsidRPr="00A01C27">
        <w:rPr>
          <w:i/>
          <w:iCs/>
        </w:rPr>
        <w:t>slides 16-20</w:t>
      </w:r>
      <w:r>
        <w:t xml:space="preserve"> is up to you to decide. You can use the</w:t>
      </w:r>
      <w:r w:rsidR="00A01C27">
        <w:t xml:space="preserve"> slides</w:t>
      </w:r>
      <w:r>
        <w:t xml:space="preserve"> to present facts or analysis about your chosen country that is related to our course material. For example, you might discuss Taylor’s Rule for your country. O</w:t>
      </w:r>
      <w:r w:rsidR="00635058">
        <w:t>r</w:t>
      </w:r>
      <w:r>
        <w:t xml:space="preserve"> you might look at the relationship between income and emissions.  </w:t>
      </w:r>
    </w:p>
    <w:p w14:paraId="26152C26" w14:textId="77777777" w:rsidR="002D517B" w:rsidRDefault="002D517B" w:rsidP="002D517B">
      <w:pPr>
        <w:pStyle w:val="ListParagraph"/>
        <w:numPr>
          <w:ilvl w:val="0"/>
          <w:numId w:val="0"/>
        </w:numPr>
        <w:ind w:left="720"/>
      </w:pPr>
    </w:p>
    <w:p w14:paraId="14AAC4B0" w14:textId="111F049F" w:rsidR="00935B82" w:rsidRDefault="00935B82" w:rsidP="00935B82">
      <w:r>
        <w:t xml:space="preserve"> </w:t>
      </w:r>
    </w:p>
    <w:p w14:paraId="78D1BBAC" w14:textId="77777777" w:rsidR="00D64BBA" w:rsidRPr="00D64BBA" w:rsidRDefault="00D64BBA" w:rsidP="00D64BBA"/>
    <w:sectPr w:rsidR="00D64BBA" w:rsidRPr="00D64BBA" w:rsidSect="00170414">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1B30" w14:textId="77777777" w:rsidR="00D64BBA" w:rsidRDefault="00D64BBA" w:rsidP="000B7010">
      <w:pPr>
        <w:spacing w:line="240" w:lineRule="auto"/>
      </w:pPr>
      <w:r>
        <w:separator/>
      </w:r>
    </w:p>
  </w:endnote>
  <w:endnote w:type="continuationSeparator" w:id="0">
    <w:p w14:paraId="6E473CC9" w14:textId="77777777" w:rsidR="00D64BBA" w:rsidRDefault="00D64BBA" w:rsidP="000B70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Arial (Body)">
    <w:altName w:val="Arial"/>
    <w:panose1 w:val="00000000000000000000"/>
    <w:charset w:val="00"/>
    <w:family w:val="roman"/>
    <w:notTrueType/>
    <w:pitch w:val="default"/>
  </w:font>
  <w:font w:name="Microsoft JhengHei">
    <w:panose1 w:val="020B0604030504040204"/>
    <w:charset w:val="88"/>
    <w:family w:val="swiss"/>
    <w:pitch w:val="variable"/>
    <w:sig w:usb0="000002A7" w:usb1="28CF4400" w:usb2="00000016" w:usb3="00000000" w:csb0="00100009"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CD5C1" w14:textId="77777777" w:rsidR="00834E6F" w:rsidRDefault="00834E6F" w:rsidP="00834E6F">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68718" w14:textId="77777777" w:rsidR="00D64BBA" w:rsidRDefault="00D64BBA" w:rsidP="000B7010">
      <w:pPr>
        <w:spacing w:line="240" w:lineRule="auto"/>
      </w:pPr>
      <w:r>
        <w:separator/>
      </w:r>
    </w:p>
  </w:footnote>
  <w:footnote w:type="continuationSeparator" w:id="0">
    <w:p w14:paraId="0C8004D1" w14:textId="77777777" w:rsidR="00D64BBA" w:rsidRDefault="00D64BBA" w:rsidP="000B70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D59F9" w14:textId="77777777" w:rsidR="005F722E" w:rsidRDefault="005F722E" w:rsidP="005F722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3D537" w14:textId="77777777" w:rsidR="005F722E" w:rsidRDefault="005F722E" w:rsidP="005F722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9E495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B72F90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695C684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D976226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B90612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4A2CF066"/>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05CC0FC4"/>
    <w:multiLevelType w:val="hybridMultilevel"/>
    <w:tmpl w:val="1F0EC156"/>
    <w:lvl w:ilvl="0" w:tplc="738C2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80793"/>
    <w:multiLevelType w:val="hybridMultilevel"/>
    <w:tmpl w:val="5DE0F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9C4061"/>
    <w:multiLevelType w:val="multilevel"/>
    <w:tmpl w:val="EAD2248A"/>
    <w:lvl w:ilvl="0">
      <w:start w:val="1"/>
      <w:numFmt w:val="bullet"/>
      <w:pStyle w:val="ListParagraph"/>
      <w:lvlText w:val=""/>
      <w:lvlJc w:val="left"/>
      <w:pPr>
        <w:ind w:left="216" w:hanging="216"/>
      </w:pPr>
      <w:rPr>
        <w:rFonts w:ascii="Wingdings" w:hAnsi="Wingdings" w:hint="default"/>
      </w:rPr>
    </w:lvl>
    <w:lvl w:ilvl="1">
      <w:start w:val="1"/>
      <w:numFmt w:val="bullet"/>
      <w:lvlText w:val="o"/>
      <w:lvlJc w:val="left"/>
      <w:pPr>
        <w:ind w:left="432" w:hanging="216"/>
      </w:pPr>
      <w:rPr>
        <w:rFonts w:ascii="Courier New" w:hAnsi="Courier New" w:hint="default"/>
      </w:rPr>
    </w:lvl>
    <w:lvl w:ilvl="2">
      <w:start w:val="1"/>
      <w:numFmt w:val="bullet"/>
      <w:lvlText w:val=""/>
      <w:lvlJc w:val="left"/>
      <w:pPr>
        <w:ind w:left="648" w:hanging="216"/>
      </w:pPr>
      <w:rPr>
        <w:rFonts w:ascii="Wingdings" w:hAnsi="Wingdings" w:hint="default"/>
      </w:rPr>
    </w:lvl>
    <w:lvl w:ilvl="3">
      <w:start w:val="1"/>
      <w:numFmt w:val="bullet"/>
      <w:lvlText w:val=""/>
      <w:lvlJc w:val="left"/>
      <w:pPr>
        <w:ind w:left="1080" w:firstLine="360"/>
      </w:pPr>
      <w:rPr>
        <w:rFonts w:ascii="Symbol" w:hAnsi="Symbol" w:hint="default"/>
      </w:rPr>
    </w:lvl>
    <w:lvl w:ilvl="4">
      <w:start w:val="1"/>
      <w:numFmt w:val="bullet"/>
      <w:lvlText w:val="o"/>
      <w:lvlJc w:val="left"/>
      <w:pPr>
        <w:ind w:left="4590" w:hanging="360"/>
      </w:pPr>
      <w:rPr>
        <w:rFonts w:ascii="Courier New" w:hAnsi="Courier New" w:cs="Courier New" w:hint="default"/>
      </w:rPr>
    </w:lvl>
    <w:lvl w:ilvl="5">
      <w:start w:val="1"/>
      <w:numFmt w:val="bullet"/>
      <w:lvlText w:val=""/>
      <w:lvlJc w:val="left"/>
      <w:pPr>
        <w:ind w:left="5310" w:hanging="360"/>
      </w:pPr>
      <w:rPr>
        <w:rFonts w:ascii="Wingdings" w:hAnsi="Wingdings" w:hint="default"/>
      </w:rPr>
    </w:lvl>
    <w:lvl w:ilvl="6">
      <w:start w:val="1"/>
      <w:numFmt w:val="bullet"/>
      <w:lvlText w:val=""/>
      <w:lvlJc w:val="left"/>
      <w:pPr>
        <w:ind w:left="6030" w:hanging="360"/>
      </w:pPr>
      <w:rPr>
        <w:rFonts w:ascii="Symbol" w:hAnsi="Symbol" w:hint="default"/>
      </w:rPr>
    </w:lvl>
    <w:lvl w:ilvl="7">
      <w:start w:val="1"/>
      <w:numFmt w:val="bullet"/>
      <w:lvlText w:val="o"/>
      <w:lvlJc w:val="left"/>
      <w:pPr>
        <w:ind w:left="6750" w:hanging="360"/>
      </w:pPr>
      <w:rPr>
        <w:rFonts w:ascii="Courier New" w:hAnsi="Courier New" w:cs="Courier New" w:hint="default"/>
      </w:rPr>
    </w:lvl>
    <w:lvl w:ilvl="8">
      <w:start w:val="1"/>
      <w:numFmt w:val="bullet"/>
      <w:lvlText w:val=""/>
      <w:lvlJc w:val="left"/>
      <w:pPr>
        <w:ind w:left="7470" w:hanging="360"/>
      </w:pPr>
      <w:rPr>
        <w:rFonts w:ascii="Wingdings" w:hAnsi="Wingdings" w:hint="default"/>
      </w:rPr>
    </w:lvl>
  </w:abstractNum>
  <w:abstractNum w:abstractNumId="10" w15:restartNumberingAfterBreak="0">
    <w:nsid w:val="2D0D115A"/>
    <w:multiLevelType w:val="hybridMultilevel"/>
    <w:tmpl w:val="DCF415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B35B5F"/>
    <w:multiLevelType w:val="hybridMultilevel"/>
    <w:tmpl w:val="1EE82538"/>
    <w:lvl w:ilvl="0" w:tplc="213ED4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8C42FD"/>
    <w:multiLevelType w:val="multilevel"/>
    <w:tmpl w:val="84788A78"/>
    <w:lvl w:ilvl="0">
      <w:start w:val="1"/>
      <w:numFmt w:val="bullet"/>
      <w:pStyle w:val="ListBullet"/>
      <w:lvlText w:val=""/>
      <w:lvlJc w:val="left"/>
      <w:pPr>
        <w:ind w:left="216" w:hanging="216"/>
      </w:pPr>
      <w:rPr>
        <w:rFonts w:ascii="Symbol" w:hAnsi="Symbol" w:cs="Times New Roman" w:hint="default"/>
        <w:color w:val="auto"/>
      </w:rPr>
    </w:lvl>
    <w:lvl w:ilvl="1">
      <w:start w:val="1"/>
      <w:numFmt w:val="bullet"/>
      <w:lvlText w:val="o"/>
      <w:lvlJc w:val="left"/>
      <w:pPr>
        <w:ind w:left="432" w:hanging="216"/>
      </w:pPr>
      <w:rPr>
        <w:rFonts w:ascii="Courier New" w:hAnsi="Courier New" w:cs="Times New Roman" w:hint="default"/>
      </w:rPr>
    </w:lvl>
    <w:lvl w:ilvl="2">
      <w:start w:val="1"/>
      <w:numFmt w:val="bullet"/>
      <w:lvlText w:val=""/>
      <w:lvlJc w:val="left"/>
      <w:pPr>
        <w:ind w:left="648" w:hanging="216"/>
      </w:pPr>
      <w:rPr>
        <w:rFonts w:ascii="Symbol" w:hAnsi="Symbol" w:cs="Times New Roman" w:hint="default"/>
        <w:color w:val="auto"/>
      </w:rPr>
    </w:lvl>
    <w:lvl w:ilvl="3">
      <w:start w:val="1"/>
      <w:numFmt w:val="bullet"/>
      <w:lvlText w:val=""/>
      <w:lvlJc w:val="left"/>
      <w:pPr>
        <w:ind w:left="1440" w:hanging="360"/>
      </w:pPr>
      <w:rPr>
        <w:rFonts w:ascii="Symbol" w:hAnsi="Symbol" w:cs="Times New Roman"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D6623FD"/>
    <w:multiLevelType w:val="hybridMultilevel"/>
    <w:tmpl w:val="9CF26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EA15A1"/>
    <w:multiLevelType w:val="multilevel"/>
    <w:tmpl w:val="68701036"/>
    <w:lvl w:ilvl="0">
      <w:start w:val="1"/>
      <w:numFmt w:val="upperRoman"/>
      <w:suff w:val="nothing"/>
      <w:lvlText w:val="%1.   "/>
      <w:lvlJc w:val="left"/>
      <w:pPr>
        <w:ind w:left="0" w:firstLine="0"/>
      </w:pPr>
      <w:rPr>
        <w:rFonts w:hint="default"/>
      </w:rPr>
    </w:lvl>
    <w:lvl w:ilvl="1">
      <w:start w:val="1"/>
      <w:numFmt w:val="upperLetter"/>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15" w15:restartNumberingAfterBreak="0">
    <w:nsid w:val="71330A29"/>
    <w:multiLevelType w:val="hybridMultilevel"/>
    <w:tmpl w:val="C256DA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5"/>
  </w:num>
  <w:num w:numId="4">
    <w:abstractNumId w:val="5"/>
  </w:num>
  <w:num w:numId="5">
    <w:abstractNumId w:val="3"/>
  </w:num>
  <w:num w:numId="6">
    <w:abstractNumId w:val="3"/>
  </w:num>
  <w:num w:numId="7">
    <w:abstractNumId w:val="2"/>
  </w:num>
  <w:num w:numId="8">
    <w:abstractNumId w:val="2"/>
  </w:num>
  <w:num w:numId="9">
    <w:abstractNumId w:val="1"/>
  </w:num>
  <w:num w:numId="10">
    <w:abstractNumId w:val="1"/>
  </w:num>
  <w:num w:numId="11">
    <w:abstractNumId w:val="0"/>
  </w:num>
  <w:num w:numId="12">
    <w:abstractNumId w:val="0"/>
  </w:num>
  <w:num w:numId="13">
    <w:abstractNumId w:val="4"/>
  </w:num>
  <w:num w:numId="14">
    <w:abstractNumId w:val="4"/>
  </w:num>
  <w:num w:numId="15">
    <w:abstractNumId w:val="8"/>
  </w:num>
  <w:num w:numId="16">
    <w:abstractNumId w:val="9"/>
  </w:num>
  <w:num w:numId="17">
    <w:abstractNumId w:val="9"/>
  </w:num>
  <w:num w:numId="18">
    <w:abstractNumId w:val="12"/>
  </w:num>
  <w:num w:numId="19">
    <w:abstractNumId w:val="7"/>
  </w:num>
  <w:num w:numId="20">
    <w:abstractNumId w:val="13"/>
  </w:num>
  <w:num w:numId="21">
    <w:abstractNumId w:val="10"/>
  </w:num>
  <w:num w:numId="22">
    <w:abstractNumId w:val="11"/>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BBA"/>
    <w:rsid w:val="00070765"/>
    <w:rsid w:val="000A1AEE"/>
    <w:rsid w:val="000B7010"/>
    <w:rsid w:val="000F5251"/>
    <w:rsid w:val="00170414"/>
    <w:rsid w:val="001D081E"/>
    <w:rsid w:val="00232FB2"/>
    <w:rsid w:val="002C5964"/>
    <w:rsid w:val="002D517B"/>
    <w:rsid w:val="00325E95"/>
    <w:rsid w:val="003712A7"/>
    <w:rsid w:val="00382DA8"/>
    <w:rsid w:val="00393E59"/>
    <w:rsid w:val="003C5BF0"/>
    <w:rsid w:val="003D2443"/>
    <w:rsid w:val="003D2B61"/>
    <w:rsid w:val="00451C7E"/>
    <w:rsid w:val="004F3DA7"/>
    <w:rsid w:val="005122F5"/>
    <w:rsid w:val="00527B01"/>
    <w:rsid w:val="00531040"/>
    <w:rsid w:val="005B6103"/>
    <w:rsid w:val="005C0460"/>
    <w:rsid w:val="005F722E"/>
    <w:rsid w:val="0060374F"/>
    <w:rsid w:val="0061550F"/>
    <w:rsid w:val="00635058"/>
    <w:rsid w:val="006C41BB"/>
    <w:rsid w:val="006F658C"/>
    <w:rsid w:val="00711833"/>
    <w:rsid w:val="007A4205"/>
    <w:rsid w:val="007F425F"/>
    <w:rsid w:val="007F47DE"/>
    <w:rsid w:val="00807E50"/>
    <w:rsid w:val="00834E6F"/>
    <w:rsid w:val="008A3DEB"/>
    <w:rsid w:val="00935B82"/>
    <w:rsid w:val="00A01C27"/>
    <w:rsid w:val="00A70E79"/>
    <w:rsid w:val="00A85FFB"/>
    <w:rsid w:val="00B77C73"/>
    <w:rsid w:val="00BB45B2"/>
    <w:rsid w:val="00C323AA"/>
    <w:rsid w:val="00CE4A79"/>
    <w:rsid w:val="00D64BBA"/>
    <w:rsid w:val="00D87E53"/>
    <w:rsid w:val="00E52EEF"/>
    <w:rsid w:val="00E81D0C"/>
    <w:rsid w:val="00E97ECC"/>
    <w:rsid w:val="00F078E4"/>
    <w:rsid w:val="00F53B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C5798"/>
  <w15:chartTrackingRefBased/>
  <w15:docId w15:val="{10675B1C-19EB-4A48-A378-72074A98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6" w:unhideWhenUsed="1" w:qFormat="1"/>
    <w:lsdException w:name="heading 5" w:semiHidden="1" w:uiPriority="7" w:unhideWhenUsed="1" w:qFormat="1"/>
    <w:lsdException w:name="heading 6" w:semiHidden="1" w:uiPriority="8" w:unhideWhenUsed="1" w:qFormat="1"/>
    <w:lsdException w:name="heading 7" w:semiHidden="1" w:uiPriority="8" w:unhideWhenUsed="1" w:qFormat="1"/>
    <w:lsdException w:name="heading 8" w:semiHidden="1" w:uiPriority="8" w:unhideWhenUsed="1" w:qFormat="1"/>
    <w:lsdException w:name="heading 9" w:semiHidden="1" w:uiPriority="8" w:unhideWhenUsed="1" w:qFormat="1"/>
    <w:lsdException w:name="index 1" w:semiHidden="1" w:uiPriority="8" w:unhideWhenUsed="1"/>
    <w:lsdException w:name="index 2" w:semiHidden="1" w:uiPriority="8" w:unhideWhenUsed="1"/>
    <w:lsdException w:name="index 3" w:semiHidden="1" w:uiPriority="8" w:unhideWhenUsed="1"/>
    <w:lsdException w:name="index 4" w:semiHidden="1" w:uiPriority="8" w:unhideWhenUsed="1"/>
    <w:lsdException w:name="index 5" w:semiHidden="1" w:uiPriority="8" w:unhideWhenUsed="1"/>
    <w:lsdException w:name="index 6" w:semiHidden="1" w:uiPriority="8" w:unhideWhenUsed="1"/>
    <w:lsdException w:name="index 7" w:semiHidden="1" w:uiPriority="8" w:unhideWhenUsed="1"/>
    <w:lsdException w:name="index 8" w:semiHidden="1" w:uiPriority="8" w:unhideWhenUsed="1"/>
    <w:lsdException w:name="index 9" w:semiHidden="1" w:uiPriority="8" w:unhideWhenUsed="1"/>
    <w:lsdException w:name="toc 1" w:semiHidden="1" w:uiPriority="8" w:unhideWhenUsed="1"/>
    <w:lsdException w:name="toc 2" w:semiHidden="1" w:uiPriority="8" w:unhideWhenUsed="1"/>
    <w:lsdException w:name="toc 3" w:semiHidden="1" w:uiPriority="8" w:unhideWhenUsed="1"/>
    <w:lsdException w:name="toc 4" w:semiHidden="1" w:uiPriority="8" w:unhideWhenUsed="1"/>
    <w:lsdException w:name="toc 5" w:semiHidden="1" w:uiPriority="8" w:unhideWhenUsed="1"/>
    <w:lsdException w:name="toc 6" w:semiHidden="1" w:uiPriority="8" w:unhideWhenUsed="1"/>
    <w:lsdException w:name="toc 7" w:semiHidden="1" w:uiPriority="8" w:unhideWhenUsed="1"/>
    <w:lsdException w:name="toc 8" w:semiHidden="1" w:uiPriority="8" w:unhideWhenUsed="1"/>
    <w:lsdException w:name="toc 9" w:semiHidden="1" w:uiPriority="8"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8"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lsdException w:name="List Bullet 3" w:semiHidden="1" w:uiPriority="8" w:unhideWhenUsed="1"/>
    <w:lsdException w:name="List Bullet 4" w:semiHidden="1" w:uiPriority="8" w:unhideWhenUsed="1"/>
    <w:lsdException w:name="List Bullet 5" w:semiHidden="1" w:uiPriority="8"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iPriority="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03"/>
    <w:pPr>
      <w:spacing w:before="160" w:after="0" w:line="300" w:lineRule="auto"/>
    </w:pPr>
    <w:rPr>
      <w:rFonts w:ascii="Arial" w:hAnsi="Arial" w:cs="Times New Roman"/>
      <w:sz w:val="20"/>
      <w:szCs w:val="24"/>
    </w:rPr>
  </w:style>
  <w:style w:type="paragraph" w:styleId="Heading1">
    <w:name w:val="heading 1"/>
    <w:basedOn w:val="Normal"/>
    <w:next w:val="Normal"/>
    <w:link w:val="Heading1Char"/>
    <w:uiPriority w:val="1"/>
    <w:qFormat/>
    <w:rsid w:val="00A85FFB"/>
    <w:pPr>
      <w:snapToGrid w:val="0"/>
      <w:spacing w:before="240" w:line="257" w:lineRule="auto"/>
      <w:outlineLvl w:val="0"/>
    </w:pPr>
    <w:rPr>
      <w:rFonts w:eastAsia="Century Gothic" w:cs="Arial"/>
      <w:color w:val="808080" w:themeColor="background1" w:themeShade="80"/>
      <w:spacing w:val="2"/>
      <w:sz w:val="42"/>
      <w:szCs w:val="42"/>
    </w:rPr>
  </w:style>
  <w:style w:type="paragraph" w:styleId="Heading2">
    <w:name w:val="heading 2"/>
    <w:basedOn w:val="Normal"/>
    <w:next w:val="Normal"/>
    <w:link w:val="Heading2Char"/>
    <w:uiPriority w:val="1"/>
    <w:qFormat/>
    <w:rsid w:val="00A85FFB"/>
    <w:pPr>
      <w:pBdr>
        <w:bottom w:val="single" w:sz="8" w:space="1" w:color="A6A6A6"/>
      </w:pBdr>
      <w:snapToGrid w:val="0"/>
      <w:spacing w:before="480" w:after="120"/>
      <w:outlineLvl w:val="1"/>
    </w:pPr>
    <w:rPr>
      <w:rFonts w:eastAsia="Century Gothic" w:cs="Arial (Body)"/>
      <w:b/>
      <w:caps/>
      <w:color w:val="009CDE"/>
      <w:szCs w:val="20"/>
    </w:rPr>
  </w:style>
  <w:style w:type="paragraph" w:styleId="Heading3">
    <w:name w:val="heading 3"/>
    <w:basedOn w:val="Normal"/>
    <w:next w:val="Normal"/>
    <w:link w:val="Heading3Char"/>
    <w:uiPriority w:val="1"/>
    <w:qFormat/>
    <w:rsid w:val="006C41BB"/>
    <w:pPr>
      <w:snapToGrid w:val="0"/>
      <w:spacing w:before="240"/>
      <w:outlineLvl w:val="2"/>
    </w:pPr>
    <w:rPr>
      <w:rFonts w:eastAsiaTheme="majorEastAsia" w:cstheme="majorBidi"/>
      <w:caps/>
      <w:color w:val="707372"/>
      <w:szCs w:val="20"/>
    </w:rPr>
  </w:style>
  <w:style w:type="paragraph" w:styleId="Heading4">
    <w:name w:val="heading 4"/>
    <w:basedOn w:val="Normal"/>
    <w:next w:val="Normal"/>
    <w:link w:val="Heading4Char"/>
    <w:uiPriority w:val="1"/>
    <w:qFormat/>
    <w:rsid w:val="008A3DEB"/>
    <w:pPr>
      <w:keepNext/>
      <w:spacing w:after="240"/>
      <w:outlineLvl w:val="3"/>
    </w:pPr>
    <w:rPr>
      <w:b/>
      <w:bCs/>
      <w:i/>
      <w:szCs w:val="28"/>
    </w:rPr>
  </w:style>
  <w:style w:type="paragraph" w:styleId="Heading5">
    <w:name w:val="heading 5"/>
    <w:basedOn w:val="Normal"/>
    <w:next w:val="Normal"/>
    <w:link w:val="Heading5Char"/>
    <w:uiPriority w:val="13"/>
    <w:unhideWhenUsed/>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link w:val="Heading1"/>
    <w:uiPriority w:val="1"/>
    <w:rsid w:val="005B6103"/>
    <w:rPr>
      <w:rFonts w:ascii="Arial" w:eastAsia="Century Gothic" w:hAnsi="Arial" w:cs="Arial"/>
      <w:color w:val="808080" w:themeColor="background1" w:themeShade="80"/>
      <w:spacing w:val="2"/>
      <w:sz w:val="42"/>
      <w:szCs w:val="42"/>
    </w:rPr>
  </w:style>
  <w:style w:type="character" w:customStyle="1" w:styleId="Heading2Char">
    <w:name w:val="Heading 2 Char"/>
    <w:link w:val="Heading2"/>
    <w:uiPriority w:val="1"/>
    <w:rsid w:val="005B6103"/>
    <w:rPr>
      <w:rFonts w:ascii="Arial" w:eastAsia="Century Gothic" w:hAnsi="Arial" w:cs="Arial (Body)"/>
      <w:b/>
      <w:caps/>
      <w:color w:val="009CDE"/>
      <w:sz w:val="20"/>
      <w:szCs w:val="20"/>
    </w:rPr>
  </w:style>
  <w:style w:type="character" w:customStyle="1" w:styleId="Heading3Char">
    <w:name w:val="Heading 3 Char"/>
    <w:basedOn w:val="DefaultParagraphFont"/>
    <w:link w:val="Heading3"/>
    <w:uiPriority w:val="1"/>
    <w:rsid w:val="005B6103"/>
    <w:rPr>
      <w:rFonts w:ascii="Arial" w:eastAsiaTheme="majorEastAsia" w:hAnsi="Arial" w:cstheme="majorBidi"/>
      <w:caps/>
      <w:color w:val="707372"/>
      <w:sz w:val="20"/>
      <w:szCs w:val="20"/>
    </w:rPr>
  </w:style>
  <w:style w:type="character" w:customStyle="1" w:styleId="Heading4Char">
    <w:name w:val="Heading 4 Char"/>
    <w:basedOn w:val="DefaultParagraphFont"/>
    <w:link w:val="Heading4"/>
    <w:uiPriority w:val="1"/>
    <w:rsid w:val="004F3DA7"/>
    <w:rPr>
      <w:rFonts w:ascii="Arial" w:hAnsi="Arial" w:cs="Times New Roman"/>
      <w:b/>
      <w:bCs/>
      <w:i/>
      <w:sz w:val="20"/>
      <w:szCs w:val="28"/>
    </w:rPr>
  </w:style>
  <w:style w:type="character" w:customStyle="1" w:styleId="Heading5Char">
    <w:name w:val="Heading 5 Char"/>
    <w:basedOn w:val="DefaultParagraphFont"/>
    <w:link w:val="Heading5"/>
    <w:uiPriority w:val="13"/>
    <w:rsid w:val="004F3DA7"/>
    <w:rPr>
      <w:rFonts w:ascii="Arial" w:hAnsi="Arial" w:cs="Times New Roman"/>
      <w:bCs/>
      <w:i/>
      <w:iCs/>
      <w:sz w:val="20"/>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5"/>
    <w:qFormat/>
    <w:rsid w:val="00807E50"/>
    <w:pPr>
      <w:numPr>
        <w:numId w:val="18"/>
      </w:numPr>
    </w:pPr>
  </w:style>
  <w:style w:type="paragraph" w:styleId="ListBullet2">
    <w:name w:val="List Bullet 2"/>
    <w:basedOn w:val="Normal"/>
    <w:uiPriority w:val="8"/>
    <w:rsid w:val="008A3DEB"/>
    <w:pPr>
      <w:numPr>
        <w:numId w:val="6"/>
      </w:numPr>
    </w:pPr>
  </w:style>
  <w:style w:type="paragraph" w:styleId="ListBullet3">
    <w:name w:val="List Bullet 3"/>
    <w:basedOn w:val="Normal"/>
    <w:uiPriority w:val="8"/>
    <w:rsid w:val="008A3DEB"/>
    <w:pPr>
      <w:numPr>
        <w:numId w:val="8"/>
      </w:numPr>
    </w:pPr>
  </w:style>
  <w:style w:type="paragraph" w:styleId="ListBullet4">
    <w:name w:val="List Bullet 4"/>
    <w:basedOn w:val="Normal"/>
    <w:uiPriority w:val="8"/>
    <w:rsid w:val="008A3DEB"/>
    <w:pPr>
      <w:numPr>
        <w:numId w:val="10"/>
      </w:numPr>
    </w:pPr>
  </w:style>
  <w:style w:type="paragraph" w:styleId="ListBullet5">
    <w:name w:val="List Bullet 5"/>
    <w:basedOn w:val="Normal"/>
    <w:uiPriority w:val="8"/>
    <w:rsid w:val="008A3DEB"/>
    <w:pPr>
      <w:numPr>
        <w:numId w:val="12"/>
      </w:numPr>
    </w:pPr>
  </w:style>
  <w:style w:type="paragraph" w:styleId="ListNumber">
    <w:name w:val="List Number"/>
    <w:basedOn w:val="Normal"/>
    <w:uiPriority w:val="8"/>
    <w:rsid w:val="008A3DEB"/>
    <w:pPr>
      <w:numPr>
        <w:numId w:val="14"/>
      </w:numPr>
      <w:contextualSpacing/>
    </w:pPr>
  </w:style>
  <w:style w:type="paragraph" w:styleId="ListParagraph">
    <w:name w:val="List Paragraph"/>
    <w:basedOn w:val="Normal"/>
    <w:uiPriority w:val="3"/>
    <w:qFormat/>
    <w:rsid w:val="00807E50"/>
    <w:pPr>
      <w:numPr>
        <w:numId w:val="17"/>
      </w:numPr>
      <w:snapToGrid w:val="0"/>
      <w:contextualSpacing/>
    </w:pPr>
    <w:rPr>
      <w:rFonts w:eastAsia="Century Gothic" w:cs="Arial"/>
      <w:color w:val="000000" w:themeColor="text1"/>
      <w:szCs w:val="22"/>
    </w:rPr>
  </w:style>
  <w:style w:type="paragraph" w:customStyle="1" w:styleId="ParagraphNumbering">
    <w:name w:val="Paragraph Numbering"/>
    <w:basedOn w:val="Normal"/>
    <w:uiPriority w:val="3"/>
    <w:qFormat/>
    <w:rsid w:val="00BB45B2"/>
    <w:pPr>
      <w:numPr>
        <w:numId w:val="15"/>
      </w:numPr>
    </w:pPr>
  </w:style>
  <w:style w:type="paragraph" w:styleId="Title">
    <w:name w:val="Title"/>
    <w:basedOn w:val="Normal"/>
    <w:link w:val="TitleChar"/>
    <w:uiPriority w:val="8"/>
    <w:rsid w:val="008A3DEB"/>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paragraph" w:customStyle="1" w:styleId="Objective">
    <w:name w:val="Objective"/>
    <w:basedOn w:val="Normal"/>
    <w:qFormat/>
    <w:rsid w:val="00A85FFB"/>
    <w:pPr>
      <w:pBdr>
        <w:top w:val="single" w:sz="8" w:space="10" w:color="F2F2F1"/>
        <w:left w:val="single" w:sz="8" w:space="10" w:color="F2F2F1"/>
        <w:bottom w:val="single" w:sz="8" w:space="6" w:color="F2F2F1"/>
        <w:right w:val="single" w:sz="8" w:space="10" w:color="F2F2F1"/>
      </w:pBdr>
      <w:shd w:val="clear" w:color="auto" w:fill="F2F2F1"/>
      <w:snapToGrid w:val="0"/>
      <w:ind w:left="200" w:right="200"/>
    </w:pPr>
    <w:rPr>
      <w:rFonts w:eastAsia="Century Gothic" w:cs="Arial"/>
      <w:color w:val="000000" w:themeColor="text1"/>
      <w:szCs w:val="22"/>
    </w:rPr>
  </w:style>
  <w:style w:type="character" w:customStyle="1" w:styleId="RegularDKB">
    <w:name w:val="Regular DKB"/>
    <w:uiPriority w:val="2"/>
    <w:qFormat/>
    <w:rsid w:val="005B6103"/>
    <w:rPr>
      <w:color w:val="004C97" w:themeColor="text2"/>
    </w:rPr>
  </w:style>
  <w:style w:type="character" w:customStyle="1" w:styleId="StrongDKB">
    <w:name w:val="Strong DKB"/>
    <w:uiPriority w:val="2"/>
    <w:qFormat/>
    <w:rsid w:val="005B6103"/>
    <w:rPr>
      <w:rFonts w:ascii="Arial Black" w:hAnsi="Arial Black"/>
      <w:b w:val="0"/>
      <w:bCs/>
      <w:i w:val="0"/>
      <w:color w:val="004C97" w:themeColor="text2"/>
    </w:rPr>
  </w:style>
  <w:style w:type="character" w:customStyle="1" w:styleId="StrongMDB">
    <w:name w:val="Strong MDB"/>
    <w:uiPriority w:val="2"/>
    <w:qFormat/>
    <w:rsid w:val="005B6103"/>
    <w:rPr>
      <w:b/>
      <w:bCs/>
      <w:color w:val="009CDE" w:themeColor="accent1"/>
    </w:rPr>
  </w:style>
  <w:style w:type="character" w:styleId="Hyperlink">
    <w:name w:val="Hyperlink"/>
    <w:basedOn w:val="DefaultParagraphFont"/>
    <w:uiPriority w:val="99"/>
    <w:unhideWhenUsed/>
    <w:rsid w:val="00711833"/>
    <w:rPr>
      <w:color w:val="009CDE" w:themeColor="hyperlink"/>
      <w:u w:val="single"/>
    </w:rPr>
  </w:style>
  <w:style w:type="character" w:styleId="UnresolvedMention">
    <w:name w:val="Unresolved Mention"/>
    <w:basedOn w:val="DefaultParagraphFont"/>
    <w:uiPriority w:val="99"/>
    <w:semiHidden/>
    <w:unhideWhenUsed/>
    <w:rsid w:val="00711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oungani@imf.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Custom Design">
  <a:themeElements>
    <a:clrScheme name="IMF Colors V2">
      <a:dk1>
        <a:srgbClr val="000000"/>
      </a:dk1>
      <a:lt1>
        <a:srgbClr val="FFFFFF"/>
      </a:lt1>
      <a:dk2>
        <a:srgbClr val="004C97"/>
      </a:dk2>
      <a:lt2>
        <a:srgbClr val="CAEDFE"/>
      </a:lt2>
      <a:accent1>
        <a:srgbClr val="009CDE"/>
      </a:accent1>
      <a:accent2>
        <a:srgbClr val="F2A900"/>
      </a:accent2>
      <a:accent3>
        <a:srgbClr val="8031A7"/>
      </a:accent3>
      <a:accent4>
        <a:srgbClr val="DA291C"/>
      </a:accent4>
      <a:accent5>
        <a:srgbClr val="78BE20"/>
      </a:accent5>
      <a:accent6>
        <a:srgbClr val="FF8200"/>
      </a:accent6>
      <a:hlink>
        <a:srgbClr val="009CDE"/>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Fund Blue">
      <a:srgbClr val="004C97"/>
    </a:custClr>
    <a:custClr name="Azure">
      <a:srgbClr val="009CDE"/>
    </a:custClr>
    <a:custClr name="Gold">
      <a:srgbClr val="F2A900"/>
    </a:custClr>
    <a:custClr name="Purple">
      <a:srgbClr val="8031A7"/>
    </a:custClr>
    <a:custClr name="Red">
      <a:srgbClr val="DA291C"/>
    </a:custClr>
    <a:custClr name="Green">
      <a:srgbClr val="78BE20"/>
    </a:custClr>
    <a:custClr name="Orange">
      <a:srgbClr val="FF8200"/>
    </a:custClr>
    <a:custClr name="Dark Teal">
      <a:srgbClr val="00B0B9"/>
    </a:custClr>
    <a:custClr name="Dark Green">
      <a:srgbClr val="658D1B"/>
    </a:custClr>
    <a:custClr name="Dark Orange">
      <a:srgbClr val="E35205"/>
    </a:custClr>
    <a:custClr name="Plum">
      <a:srgbClr val="910048"/>
    </a:custClr>
    <a:custClr name="Slate">
      <a:srgbClr val="5E8AB4"/>
    </a:custClr>
    <a:custClr name="Lapis">
      <a:srgbClr val="407EC9"/>
    </a:custClr>
    <a:custClr name="Dark Gray">
      <a:srgbClr val="707372"/>
    </a:custClr>
    <a:custClr name="Graphite">
      <a:srgbClr val="6E6259"/>
    </a:custClr>
    <a:custClr name="Light Gray">
      <a:srgbClr val="B1B3B3"/>
    </a:custClr>
    <a:custClr name="Aubergine">
      <a:srgbClr val="001E60"/>
    </a:custClr>
  </a:custClrLst>
  <a:extLst>
    <a:ext uri="{05A4C25C-085E-4340-85A3-A5531E510DB2}">
      <thm15:themeFamily xmlns:thm15="http://schemas.microsoft.com/office/thememl/2012/main" name="IMF_PresentationTemplate-General.potx" id="{690FEF46-D631-674C-A5C5-50E70E85612A}" vid="{E36708C0-345E-2E4E-8E24-1157AE545E66}"/>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Loungani, Prakash</dc:creator>
  <cp:keywords/>
  <dc:description/>
  <cp:lastModifiedBy>Loungani, Prakash</cp:lastModifiedBy>
  <cp:revision>5</cp:revision>
  <dcterms:created xsi:type="dcterms:W3CDTF">2022-11-15T14:10:00Z</dcterms:created>
  <dcterms:modified xsi:type="dcterms:W3CDTF">2022-11-15T15:10:00Z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2022-11-15T14:10:03Z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4604f3c2-9b8c-477a-b72e-3214909d9e2d</vt:lpwstr>
  </property>
  <property fmtid="{D5CDD505-2E9C-101B-9397-08002B2CF9AE}" pid="8" name="MSIP_Label_0c07ed86-5dc5-4593-ad03-a8684b843815_ContentBits">
    <vt:lpwstr>0</vt:lpwstr>
  </property>
</Properties>
</file>